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60" w:after="0"/>
        <w:jc w:val="center"/>
        <w:rPr/>
      </w:pPr>
      <w:r>
        <w:rPr>
          <w:rStyle w:val="Style14"/>
          <w:u w:val="none"/>
        </w:rPr>
        <w:fldChar w:fldCharType="begin"/>
      </w:r>
      <w:r>
        <w:rPr>
          <w:rStyle w:val="Style14"/>
          <w:u w:val="none"/>
        </w:rPr>
        <w:instrText xml:space="preserve"> DOCVARIABLE ceh_info </w:instrText>
      </w:r>
      <w:r>
        <w:rPr>
          <w:rStyle w:val="Style14"/>
          <w:u w:val="none"/>
        </w:rPr>
        <w:fldChar w:fldCharType="separate"/>
      </w:r>
      <w:r>
        <w:rPr>
          <w:rStyle w:val="Style14"/>
          <w:u w:val="none"/>
        </w:rPr>
        <w:t>Открытое акционерное общество «Волжский абразивный завод»</w:t>
      </w:r>
      <w:r>
        <w:rPr>
          <w:rStyle w:val="Style14"/>
          <w:u w:val="none"/>
        </w:rPr>
        <w:fldChar w:fldCharType="end"/>
      </w:r>
    </w:p>
    <w:p>
      <w:pPr>
        <w:pStyle w:val="Style20"/>
        <w:jc w:val="center"/>
        <w:rPr/>
      </w:pPr>
      <w:r>
        <w:rPr/>
      </w:r>
    </w:p>
    <w:p>
      <w:pPr>
        <w:pStyle w:val="Style20"/>
        <w:jc w:val="center"/>
        <w:rPr/>
      </w:pPr>
      <w:r>
        <w:rPr/>
        <w:t>Сводная ведомость результатов проведения специальной оценки условий труда от 26.01.2026</w:t>
      </w:r>
    </w:p>
    <w:p>
      <w:pPr>
        <w:pStyle w:val="Normal"/>
        <w:rPr/>
      </w:pPr>
      <w:bookmarkStart w:id="0" w:name="_GoBack"/>
      <w:bookmarkEnd w:id="0"/>
      <w:r>
        <w:rPr>
          <w:rStyle w:val="Style14"/>
        </w:rPr>
        <w:t> </w:t>
      </w:r>
    </w:p>
    <w:p>
      <w:pPr>
        <w:pStyle w:val="Normal"/>
        <w:suppressAutoHyphens w:val="true"/>
        <w:jc w:val="right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8"/>
        <w:gridCol w:w="953"/>
        <w:gridCol w:w="3293"/>
        <w:gridCol w:w="1047"/>
        <w:gridCol w:w="1049"/>
        <w:gridCol w:w="1153"/>
        <w:gridCol w:w="1152"/>
        <w:gridCol w:w="1153"/>
        <w:gridCol w:w="1154"/>
        <w:gridCol w:w="1052"/>
      </w:tblGrid>
      <w:tr>
        <w:trPr>
          <w:trHeight w:val="475" w:hRule="atLeast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73" w:hRule="atLeast"/>
        </w:trPr>
        <w:tc>
          <w:tcPr>
            <w:tcW w:w="3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2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8"/>
          <w:szCs w:val="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851" w:gutter="0" w:header="0" w:top="1135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  <w:docVars>
    <w:docVar w:name="ceh_info" w:val="Открытое акционерное общество «Волжский абразивный завод»"/>
    <w:docVar w:name="activedoc_name" w:val="Документ27"/>
    <w:docVar w:name="adv_info1" w:val="     "/>
    <w:docVar w:name="adv_info2" w:val="     "/>
    <w:docVar w:name="adv_info3" w:val="     "/>
    <w:docVar w:name="att_org_adr" w:val="404131 Волгоградская обл., г. Волжский, ул. Клавы Нечаевой, д. 6Б, кабинет 1.1"/>
    <w:docVar w:name="att_org_dop" w:val="(ООО «ИЛ «Труд»)"/>
    <w:docVar w:name="att_org_email" w:val="iltrud@mail.ru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D_dog" w:val="   "/>
    <w:docVar w:name="D_prikaz" w:val="   "/>
    <w:docVar w:name="doc_name" w:val="Документ27"/>
    <w:docVar w:name="doc_type" w:val="5"/>
    <w:docVar w:name="fill_date" w:val="   "/>
    <w:docVar w:name="kpp_code" w:val="   "/>
    <w:docVar w:name="N_dog" w:val="   "/>
    <w:docVar w:name="N_prikaz" w:val="   "/>
    <w:docVar w:name="org_guid" w:val="C9B55889D3DB48FEA8A25CE015F863AF"/>
    <w:docVar w:name="org_id" w:val="1"/>
    <w:docVar w:name="org_name" w:val="     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adr" w:val="     "/>
    <w:docVar w:name="rbtd_name" w:val="Открытое акционерное общество «Волжский абразивный завод»"/>
    <w:docVar w:name="sout_id" w:val="   "/>
    <w:docVar w:name="step_test" w:val="6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basedOn w:val="DefaultParagraphFont"/>
    <w:qFormat/>
    <w:rsid w:val="00353cc3"/>
    <w:rPr>
      <w:sz w:val="24"/>
    </w:rPr>
  </w:style>
  <w:style w:type="character" w:styleId="Style16" w:customStyle="1">
    <w:name w:val="Нижний колонтитул Знак"/>
    <w:basedOn w:val="DefaultParagraphFont"/>
    <w:qFormat/>
    <w:rsid w:val="00353cc3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353c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353cc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Application>LibreOffice/25.2.6.2$Linux_X86_64 LibreOffice_project/520$Build-2</Application>
  <AppVersion>15.0000</AppVersion>
  <Pages>1</Pages>
  <Words>152</Words>
  <Characters>610</Characters>
  <CharactersWithSpaces>688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2025-12-26T09:47:00Z</dcterms:created>
  <dc:creator>Vaagn</dc:creator>
  <dc:description/>
  <dc:language>ru-RU</dc:language>
  <cp:lastModifiedBy>Сорокина Галина Владимировна</cp:lastModifiedBy>
  <dcterms:modified xsi:type="dcterms:W3CDTF">2026-02-05T06:01:00Z</dcterms:modified>
  <cp:revision>3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